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B9" w:rsidRDefault="005106B9" w:rsidP="005106B9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PROBLEMARIO  DE QUIMICA 1</w:t>
      </w:r>
    </w:p>
    <w:p w:rsidR="005106B9" w:rsidRDefault="005106B9" w:rsidP="005106B9">
      <w:pPr>
        <w:rPr>
          <w:b/>
          <w:lang w:val="es-MX"/>
        </w:rPr>
      </w:pPr>
      <w:r>
        <w:rPr>
          <w:b/>
          <w:lang w:val="es-MX"/>
        </w:rPr>
        <w:t>COMPOSICIÓN  DE UNA SOLUCIÓN  PORCENTUAL</w:t>
      </w:r>
    </w:p>
    <w:p w:rsidR="005106B9" w:rsidRDefault="005106B9" w:rsidP="005106B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 etiqueta de H</w:t>
      </w:r>
      <w:r>
        <w:rPr>
          <w:vertAlign w:val="subscript"/>
          <w:lang w:val="es-MX"/>
        </w:rPr>
        <w:t>2</w:t>
      </w:r>
      <w:r>
        <w:rPr>
          <w:lang w:val="es-MX"/>
        </w:rPr>
        <w:t>SO</w:t>
      </w:r>
      <w:r>
        <w:rPr>
          <w:vertAlign w:val="subscript"/>
          <w:lang w:val="es-MX"/>
        </w:rPr>
        <w:t>4</w:t>
      </w:r>
      <w:r>
        <w:rPr>
          <w:lang w:val="es-MX"/>
        </w:rPr>
        <w:t xml:space="preserve"> “concentrado”  en un frasco significa  que hay una cantidad relativamente ________________ de  H</w:t>
      </w:r>
      <w:r>
        <w:rPr>
          <w:vertAlign w:val="subscript"/>
          <w:lang w:val="es-MX"/>
        </w:rPr>
        <w:t>2</w:t>
      </w:r>
      <w:r>
        <w:rPr>
          <w:lang w:val="es-MX"/>
        </w:rPr>
        <w:t>SO</w:t>
      </w:r>
      <w:r>
        <w:rPr>
          <w:vertAlign w:val="subscript"/>
          <w:lang w:val="es-MX"/>
        </w:rPr>
        <w:t xml:space="preserve">4 </w:t>
      </w:r>
      <w:r>
        <w:rPr>
          <w:lang w:val="es-MX"/>
        </w:rPr>
        <w:t xml:space="preserve"> en la solución.</w:t>
      </w:r>
    </w:p>
    <w:p w:rsidR="005106B9" w:rsidRDefault="005106B9" w:rsidP="005106B9">
      <w:pPr>
        <w:pStyle w:val="Prrafodelista"/>
        <w:ind w:left="360"/>
        <w:jc w:val="both"/>
        <w:rPr>
          <w:lang w:val="es-MX"/>
        </w:rPr>
      </w:pPr>
    </w:p>
    <w:p w:rsidR="005106B9" w:rsidRDefault="005106B9" w:rsidP="005106B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Una solución que contiene 9%  en masa de glucosa, contiene 9g  de glucosa por cada _______g de solución</w:t>
      </w:r>
    </w:p>
    <w:p w:rsidR="005106B9" w:rsidRDefault="005106B9" w:rsidP="005106B9">
      <w:pPr>
        <w:pStyle w:val="Prrafodelista"/>
        <w:ind w:left="360"/>
        <w:jc w:val="both"/>
        <w:rPr>
          <w:lang w:val="es-MX"/>
        </w:rPr>
      </w:pPr>
    </w:p>
    <w:p w:rsidR="005106B9" w:rsidRDefault="005106B9" w:rsidP="005106B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Calcule el porciento en masa de acetato de sodio CH</w:t>
      </w:r>
      <w:r>
        <w:rPr>
          <w:vertAlign w:val="subscript"/>
          <w:lang w:val="es-MX"/>
        </w:rPr>
        <w:t>3</w:t>
      </w:r>
      <w:r>
        <w:rPr>
          <w:lang w:val="es-MX"/>
        </w:rPr>
        <w:t>COONa  en cada una de las siguientes soluciones.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 5    g de acetato de Sodio en 25 g de agua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10 g de acetato de Sodio en 25 g de agua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15 g de acetato de Sodio en 25 g de agua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20 g de acetato de Sodio en 25 g de agua</w:t>
      </w:r>
    </w:p>
    <w:p w:rsidR="005106B9" w:rsidRDefault="005106B9" w:rsidP="005106B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Calcule el porciento en masa  </w:t>
      </w:r>
      <w:proofErr w:type="spellStart"/>
      <w:r>
        <w:rPr>
          <w:lang w:val="es-MX"/>
        </w:rPr>
        <w:t>KCl</w:t>
      </w:r>
      <w:proofErr w:type="spellEnd"/>
      <w:r>
        <w:rPr>
          <w:lang w:val="es-MX"/>
        </w:rPr>
        <w:t xml:space="preserve">  cloruro de Potasio  de   cada una de las siguientes soluciones.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 5     g  de cloruro de Potasio en 25 g de solución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100 g de cloruro de Potasio en 125 g de solución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155 g de cloruro de Potasio en 115 g de solución</w:t>
      </w:r>
    </w:p>
    <w:p w:rsidR="005106B9" w:rsidRDefault="005106B9" w:rsidP="005106B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33    g de Cloruro de Potasio en 25 g de solución</w:t>
      </w:r>
    </w:p>
    <w:p w:rsidR="005106B9" w:rsidRDefault="005106B9" w:rsidP="005106B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El refresco que usted está bebiendo  contiene  0.5% en masa de benzoato de Sodio como conservador. ¿Qué  masa aproximada  de benzoato de Sodio  contendrán 1.00 litro de la solución?</w:t>
      </w:r>
    </w:p>
    <w:p w:rsidR="005106B9" w:rsidRDefault="005106B9" w:rsidP="005106B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Si  67.1 g de CaCl</w:t>
      </w:r>
      <w:r>
        <w:rPr>
          <w:vertAlign w:val="subscript"/>
          <w:lang w:val="es-MX"/>
        </w:rPr>
        <w:t>2</w:t>
      </w:r>
      <w:r>
        <w:rPr>
          <w:lang w:val="es-MX"/>
        </w:rPr>
        <w:t xml:space="preserve">  se agrega a 275 g  de agua, calcule el porcentaje  en  masa de CaCl</w:t>
      </w:r>
      <w:r>
        <w:rPr>
          <w:vertAlign w:val="subscript"/>
          <w:lang w:val="es-MX"/>
        </w:rPr>
        <w:t>2</w:t>
      </w:r>
      <w:r>
        <w:rPr>
          <w:lang w:val="es-MX"/>
        </w:rPr>
        <w:t xml:space="preserve"> en la solución.</w:t>
      </w:r>
    </w:p>
    <w:p w:rsidR="005106B9" w:rsidRPr="005106B9" w:rsidRDefault="005106B9">
      <w:pPr>
        <w:rPr>
          <w:lang w:val="es-MX"/>
        </w:rPr>
      </w:pPr>
    </w:p>
    <w:sectPr w:rsidR="005106B9" w:rsidRPr="00510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082"/>
    <w:multiLevelType w:val="hybridMultilevel"/>
    <w:tmpl w:val="C3F29D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612C1"/>
    <w:multiLevelType w:val="hybridMultilevel"/>
    <w:tmpl w:val="4D5E8D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06B9"/>
    <w:rsid w:val="0051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B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2013-03-07T20:11:00Z</dcterms:created>
  <dcterms:modified xsi:type="dcterms:W3CDTF">2013-03-07T20:12:00Z</dcterms:modified>
</cp:coreProperties>
</file>